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4D27" w:rsidRPr="00864D27" w:rsidRDefault="0000542C" w:rsidP="004D5F74">
      <w:pPr>
        <w:jc w:val="center"/>
        <w:rPr>
          <w:rFonts w:ascii="Arial" w:hAnsi="Arial" w:cs="Arial"/>
          <w:b/>
          <w:bCs/>
          <w:sz w:val="24"/>
          <w:szCs w:val="24"/>
        </w:rPr>
      </w:pPr>
      <w:r w:rsidRPr="00864D27">
        <w:rPr>
          <w:rFonts w:ascii="Arial" w:hAnsi="Arial" w:cs="Arial"/>
          <w:b/>
          <w:bCs/>
          <w:sz w:val="24"/>
          <w:szCs w:val="24"/>
        </w:rPr>
        <w:t>SAKARYALI KADINLARA FİANASAL OKURYAZARLIK SATSO DA ANLATILDI</w:t>
      </w:r>
    </w:p>
    <w:p w:rsidR="008A1634" w:rsidRPr="00E4585D" w:rsidRDefault="008A1634" w:rsidP="00870E95">
      <w:pPr>
        <w:jc w:val="both"/>
        <w:rPr>
          <w:rFonts w:ascii="Arial" w:hAnsi="Arial" w:cs="Arial"/>
          <w:bCs/>
          <w:sz w:val="24"/>
          <w:szCs w:val="24"/>
        </w:rPr>
      </w:pPr>
      <w:r w:rsidRPr="00E4585D">
        <w:rPr>
          <w:rFonts w:ascii="Arial" w:hAnsi="Arial" w:cs="Arial"/>
          <w:bCs/>
          <w:sz w:val="24"/>
          <w:szCs w:val="24"/>
        </w:rPr>
        <w:t xml:space="preserve">Sakarya Ticaret ve Sanayi Odası ev sahipliğinde Aile </w:t>
      </w:r>
      <w:r w:rsidR="00B44F79" w:rsidRPr="00E4585D">
        <w:rPr>
          <w:rFonts w:ascii="Arial" w:hAnsi="Arial" w:cs="Arial"/>
          <w:bCs/>
          <w:sz w:val="24"/>
          <w:szCs w:val="24"/>
        </w:rPr>
        <w:t>Çalışma ve Sosyal Hizmetler Bakanlığı tarafından düzenlenen ve Sakarya İl Müdürlüğü, İŞKUR Sakarya İl Müdürlüğü, KOSGEB ile TOBB iş birliği ile ‘Finansal Okuryazarlık ve Kadınların Ekonomik Güçlenmesi’ konulu seminer</w:t>
      </w:r>
      <w:r w:rsidRPr="00E4585D">
        <w:rPr>
          <w:rFonts w:ascii="Arial" w:hAnsi="Arial" w:cs="Arial"/>
          <w:bCs/>
          <w:sz w:val="24"/>
          <w:szCs w:val="24"/>
        </w:rPr>
        <w:t xml:space="preserve"> Ali Coşkun konferans Salonu’nda gerçekleştirildi.</w:t>
      </w:r>
    </w:p>
    <w:p w:rsidR="00913BBE" w:rsidRPr="00870E95" w:rsidRDefault="008A1634" w:rsidP="00870E95">
      <w:pPr>
        <w:jc w:val="both"/>
        <w:rPr>
          <w:rFonts w:ascii="Arial" w:hAnsi="Arial" w:cs="Arial"/>
          <w:sz w:val="24"/>
          <w:szCs w:val="24"/>
        </w:rPr>
      </w:pPr>
      <w:proofErr w:type="gramStart"/>
      <w:r w:rsidRPr="00870E95">
        <w:rPr>
          <w:rFonts w:ascii="Arial" w:hAnsi="Arial" w:cs="Arial"/>
          <w:sz w:val="24"/>
          <w:szCs w:val="24"/>
        </w:rPr>
        <w:t xml:space="preserve">Söz konusu </w:t>
      </w:r>
      <w:r w:rsidR="00B44F79" w:rsidRPr="00870E95">
        <w:rPr>
          <w:rFonts w:ascii="Arial" w:hAnsi="Arial" w:cs="Arial"/>
          <w:sz w:val="24"/>
          <w:szCs w:val="24"/>
        </w:rPr>
        <w:t xml:space="preserve">programa Sakarya Valisi İrfan </w:t>
      </w:r>
      <w:proofErr w:type="spellStart"/>
      <w:r w:rsidR="00B44F79" w:rsidRPr="00870E95">
        <w:rPr>
          <w:rFonts w:ascii="Arial" w:hAnsi="Arial" w:cs="Arial"/>
          <w:sz w:val="24"/>
          <w:szCs w:val="24"/>
        </w:rPr>
        <w:t>Balkanlıoğlu</w:t>
      </w:r>
      <w:proofErr w:type="spellEnd"/>
      <w:r w:rsidRPr="00870E95">
        <w:rPr>
          <w:rFonts w:ascii="Arial" w:hAnsi="Arial" w:cs="Arial"/>
          <w:sz w:val="24"/>
          <w:szCs w:val="24"/>
        </w:rPr>
        <w:t xml:space="preserve"> başta olmak üzere</w:t>
      </w:r>
      <w:r w:rsidR="00B44F79" w:rsidRPr="00870E95">
        <w:rPr>
          <w:rFonts w:ascii="Arial" w:hAnsi="Arial" w:cs="Arial"/>
          <w:sz w:val="24"/>
          <w:szCs w:val="24"/>
        </w:rPr>
        <w:t>,</w:t>
      </w:r>
      <w:r w:rsidRPr="00870E95">
        <w:rPr>
          <w:rFonts w:ascii="Arial" w:hAnsi="Arial" w:cs="Arial"/>
          <w:sz w:val="24"/>
          <w:szCs w:val="24"/>
        </w:rPr>
        <w:t xml:space="preserve"> SATSO Yönetim Kurulu Başkanı A. Akgün </w:t>
      </w:r>
      <w:proofErr w:type="spellStart"/>
      <w:r w:rsidRPr="00870E95">
        <w:rPr>
          <w:rFonts w:ascii="Arial" w:hAnsi="Arial" w:cs="Arial"/>
          <w:sz w:val="24"/>
          <w:szCs w:val="24"/>
        </w:rPr>
        <w:t>Altuğ</w:t>
      </w:r>
      <w:proofErr w:type="spellEnd"/>
      <w:r w:rsidRPr="00870E95">
        <w:rPr>
          <w:rFonts w:ascii="Arial" w:hAnsi="Arial" w:cs="Arial"/>
          <w:sz w:val="24"/>
          <w:szCs w:val="24"/>
        </w:rPr>
        <w:t xml:space="preserve">, </w:t>
      </w:r>
      <w:r w:rsidR="00B44F79" w:rsidRPr="00870E95">
        <w:rPr>
          <w:rFonts w:ascii="Arial" w:hAnsi="Arial" w:cs="Arial"/>
          <w:sz w:val="24"/>
          <w:szCs w:val="24"/>
        </w:rPr>
        <w:t xml:space="preserve"> Erenler Beled</w:t>
      </w:r>
      <w:r w:rsidR="008F37BF">
        <w:rPr>
          <w:rFonts w:ascii="Arial" w:hAnsi="Arial" w:cs="Arial"/>
          <w:sz w:val="24"/>
          <w:szCs w:val="24"/>
        </w:rPr>
        <w:t xml:space="preserve">iye Başkanı Cavit </w:t>
      </w:r>
      <w:proofErr w:type="spellStart"/>
      <w:r w:rsidR="008F37BF">
        <w:rPr>
          <w:rFonts w:ascii="Arial" w:hAnsi="Arial" w:cs="Arial"/>
          <w:sz w:val="24"/>
          <w:szCs w:val="24"/>
        </w:rPr>
        <w:t>Öztürk</w:t>
      </w:r>
      <w:proofErr w:type="spellEnd"/>
      <w:r w:rsidR="008F37BF">
        <w:rPr>
          <w:rFonts w:ascii="Arial" w:hAnsi="Arial" w:cs="Arial"/>
          <w:sz w:val="24"/>
          <w:szCs w:val="24"/>
        </w:rPr>
        <w:t xml:space="preserve">, Aile </w:t>
      </w:r>
      <w:r w:rsidR="00B44F79" w:rsidRPr="00870E95">
        <w:rPr>
          <w:rFonts w:ascii="Arial" w:hAnsi="Arial" w:cs="Arial"/>
          <w:sz w:val="24"/>
          <w:szCs w:val="24"/>
        </w:rPr>
        <w:t xml:space="preserve">Çalışma ve Sosyal Hizmetler Bakanlığı Kadın Statüsü Genel Müdürü </w:t>
      </w:r>
      <w:proofErr w:type="spellStart"/>
      <w:r w:rsidR="00B44F79" w:rsidRPr="00870E95">
        <w:rPr>
          <w:rFonts w:ascii="Arial" w:hAnsi="Arial" w:cs="Arial"/>
          <w:sz w:val="24"/>
          <w:szCs w:val="24"/>
        </w:rPr>
        <w:t>Gülser</w:t>
      </w:r>
      <w:proofErr w:type="spellEnd"/>
      <w:r w:rsidR="00B44F79" w:rsidRPr="00870E95">
        <w:rPr>
          <w:rFonts w:ascii="Arial" w:hAnsi="Arial" w:cs="Arial"/>
          <w:sz w:val="24"/>
          <w:szCs w:val="24"/>
        </w:rPr>
        <w:t xml:space="preserve"> </w:t>
      </w:r>
      <w:proofErr w:type="spellStart"/>
      <w:r w:rsidR="00B44F79" w:rsidRPr="00870E95">
        <w:rPr>
          <w:rFonts w:ascii="Arial" w:hAnsi="Arial" w:cs="Arial"/>
          <w:sz w:val="24"/>
          <w:szCs w:val="24"/>
        </w:rPr>
        <w:t>Ustaoğlu</w:t>
      </w:r>
      <w:proofErr w:type="spellEnd"/>
      <w:r w:rsidR="00B44F79" w:rsidRPr="00870E95">
        <w:rPr>
          <w:rFonts w:ascii="Arial" w:hAnsi="Arial" w:cs="Arial"/>
          <w:sz w:val="24"/>
          <w:szCs w:val="24"/>
        </w:rPr>
        <w:t xml:space="preserve">, Aile, Çalışma ve Sosyal Hizmetler Bakanlığı Sakarya İl Müdürü Mutlu </w:t>
      </w:r>
      <w:proofErr w:type="spellStart"/>
      <w:r w:rsidR="00B44F79" w:rsidRPr="00870E95">
        <w:rPr>
          <w:rFonts w:ascii="Arial" w:hAnsi="Arial" w:cs="Arial"/>
          <w:sz w:val="24"/>
          <w:szCs w:val="24"/>
        </w:rPr>
        <w:t>Işıksu</w:t>
      </w:r>
      <w:proofErr w:type="spellEnd"/>
      <w:r w:rsidR="00B44F79" w:rsidRPr="00870E95">
        <w:rPr>
          <w:rFonts w:ascii="Arial" w:hAnsi="Arial" w:cs="Arial"/>
          <w:sz w:val="24"/>
          <w:szCs w:val="24"/>
        </w:rPr>
        <w:t xml:space="preserve">, İŞKUR İl Müdürü Tekin Kaya, KOSGEB İl Müdürü Onur Kurtçu, TOBB Sakarya Kadın Girişimciler Kurulu Başkan Yardımcısı Öykü </w:t>
      </w:r>
      <w:proofErr w:type="spellStart"/>
      <w:r w:rsidR="00B44F79" w:rsidRPr="00870E95">
        <w:rPr>
          <w:rFonts w:ascii="Arial" w:hAnsi="Arial" w:cs="Arial"/>
          <w:sz w:val="24"/>
          <w:szCs w:val="24"/>
        </w:rPr>
        <w:t>Köprülüoğlu</w:t>
      </w:r>
      <w:proofErr w:type="spellEnd"/>
      <w:r w:rsidR="00B44F79" w:rsidRPr="00870E95">
        <w:rPr>
          <w:rFonts w:ascii="Arial" w:hAnsi="Arial" w:cs="Arial"/>
          <w:sz w:val="24"/>
          <w:szCs w:val="24"/>
        </w:rPr>
        <w:t xml:space="preserve"> ve HABİTAT Derneği Finansal Okuryazarlık Eğitmeni Zeynep Keskin çok sayıda</w:t>
      </w:r>
      <w:r w:rsidRPr="00870E95">
        <w:rPr>
          <w:rFonts w:ascii="Arial" w:hAnsi="Arial" w:cs="Arial"/>
          <w:sz w:val="24"/>
          <w:szCs w:val="24"/>
        </w:rPr>
        <w:t xml:space="preserve"> katılımcı iştirak etti.</w:t>
      </w:r>
      <w:proofErr w:type="gramEnd"/>
      <w:r w:rsidR="00B44F79" w:rsidRPr="00870E95">
        <w:rPr>
          <w:rFonts w:ascii="Arial" w:hAnsi="Arial" w:cs="Arial"/>
          <w:sz w:val="24"/>
          <w:szCs w:val="24"/>
        </w:rPr>
        <w:br/>
      </w:r>
      <w:r w:rsidR="00B44F79" w:rsidRPr="00870E95">
        <w:rPr>
          <w:rFonts w:ascii="Arial" w:hAnsi="Arial" w:cs="Arial"/>
          <w:sz w:val="24"/>
          <w:szCs w:val="24"/>
        </w:rPr>
        <w:br/>
        <w:t xml:space="preserve">Programın açılış konuşmasını yapan SATSO Yönetim Kurulu Başkanı Akgün </w:t>
      </w:r>
      <w:proofErr w:type="spellStart"/>
      <w:r w:rsidR="00B44F79" w:rsidRPr="00870E95">
        <w:rPr>
          <w:rFonts w:ascii="Arial" w:hAnsi="Arial" w:cs="Arial"/>
          <w:sz w:val="24"/>
          <w:szCs w:val="24"/>
        </w:rPr>
        <w:t>Altuğ</w:t>
      </w:r>
      <w:proofErr w:type="spellEnd"/>
      <w:r w:rsidR="00B44F79" w:rsidRPr="00870E95">
        <w:rPr>
          <w:rFonts w:ascii="Arial" w:hAnsi="Arial" w:cs="Arial"/>
          <w:sz w:val="24"/>
          <w:szCs w:val="24"/>
        </w:rPr>
        <w:t>, “</w:t>
      </w:r>
      <w:r w:rsidR="00913BBE" w:rsidRPr="00E4585D">
        <w:rPr>
          <w:rFonts w:ascii="Arial" w:hAnsi="Arial" w:cs="Arial"/>
          <w:sz w:val="24"/>
          <w:szCs w:val="24"/>
        </w:rPr>
        <w:t>SATSO olarak çok önemli konuların ele alınacağı böyle bir toplantıya ev sahibi olmaktan mutluluk duyuyoruz. Finansal okuryazarlık ve kadınların ekonomik olarak güçlendirilmesi seminer sonuçlarının çok verimli olacağına inanıyoruz.</w:t>
      </w:r>
      <w:bookmarkStart w:id="0" w:name="_GoBack"/>
      <w:bookmarkEnd w:id="0"/>
      <w:r w:rsidR="00913BBE" w:rsidRPr="00E4585D">
        <w:rPr>
          <w:rFonts w:ascii="Arial" w:hAnsi="Arial" w:cs="Arial"/>
          <w:sz w:val="24"/>
          <w:szCs w:val="24"/>
        </w:rPr>
        <w:t xml:space="preserve"> SATSO olarak yaşadığımız dönemden üreterek çıkacağız diyoruz. Siz hanımların da üstün yeteneklerinizin farkındayız.  Artık bu yeteneklerinizi üretime yöneltebilir, tüketimi de daha bilinçli yapabilirsiniz.  Milli ve yerli tüketimde önderlik yapacağınıza inancım tam. Sözü şimdi ilgililere bırakıyor, katılımınız için teşekkür ediyorum</w:t>
      </w:r>
      <w:r w:rsidR="00913BBE" w:rsidRPr="00870E95">
        <w:rPr>
          <w:rFonts w:ascii="Arial" w:hAnsi="Arial" w:cs="Arial"/>
          <w:sz w:val="24"/>
          <w:szCs w:val="24"/>
        </w:rPr>
        <w:t>.” dedi.</w:t>
      </w:r>
    </w:p>
    <w:p w:rsidR="00B5630E" w:rsidRPr="00870E95" w:rsidRDefault="00B5630E" w:rsidP="00870E95">
      <w:pPr>
        <w:jc w:val="both"/>
        <w:rPr>
          <w:rFonts w:ascii="Arial" w:hAnsi="Arial" w:cs="Arial"/>
          <w:b/>
          <w:sz w:val="24"/>
          <w:szCs w:val="24"/>
        </w:rPr>
      </w:pPr>
      <w:proofErr w:type="spellStart"/>
      <w:r w:rsidRPr="00870E95">
        <w:rPr>
          <w:rFonts w:ascii="Arial" w:hAnsi="Arial" w:cs="Arial"/>
          <w:sz w:val="24"/>
          <w:szCs w:val="24"/>
        </w:rPr>
        <w:t>Sektörel</w:t>
      </w:r>
      <w:proofErr w:type="spellEnd"/>
      <w:r w:rsidRPr="00870E95">
        <w:rPr>
          <w:rFonts w:ascii="Arial" w:hAnsi="Arial" w:cs="Arial"/>
          <w:sz w:val="24"/>
          <w:szCs w:val="24"/>
        </w:rPr>
        <w:t xml:space="preserve"> gelişimlerin temelinde de kadınların yer aldığına dikkat çeken Başkan </w:t>
      </w:r>
      <w:proofErr w:type="spellStart"/>
      <w:r w:rsidRPr="00870E95">
        <w:rPr>
          <w:rFonts w:ascii="Arial" w:hAnsi="Arial" w:cs="Arial"/>
          <w:sz w:val="24"/>
          <w:szCs w:val="24"/>
        </w:rPr>
        <w:t>Altuğ</w:t>
      </w:r>
      <w:proofErr w:type="spellEnd"/>
      <w:r w:rsidRPr="00870E95">
        <w:rPr>
          <w:rFonts w:ascii="Arial" w:hAnsi="Arial" w:cs="Arial"/>
          <w:sz w:val="24"/>
          <w:szCs w:val="24"/>
        </w:rPr>
        <w:t xml:space="preserve">, “Süs bitkiciliği sektörü 20 yıl önce ev hanımlarının bahçelerinde şimşir yetiştirmeleri ile başladı. Ve bugün 40 bin kişiye istihdam sağlayan önemli bir sektör oldu. Kadınlarımıza girişimciliği değerlendirerek </w:t>
      </w:r>
      <w:r w:rsidR="001558D6" w:rsidRPr="00870E95">
        <w:rPr>
          <w:rFonts w:ascii="Arial" w:hAnsi="Arial" w:cs="Arial"/>
          <w:sz w:val="24"/>
          <w:szCs w:val="24"/>
        </w:rPr>
        <w:t>kendiişlerinin</w:t>
      </w:r>
      <w:r w:rsidRPr="00870E95">
        <w:rPr>
          <w:rFonts w:ascii="Arial" w:hAnsi="Arial" w:cs="Arial"/>
          <w:sz w:val="24"/>
          <w:szCs w:val="24"/>
        </w:rPr>
        <w:t xml:space="preserve"> ve</w:t>
      </w:r>
      <w:r w:rsidR="00FA3109" w:rsidRPr="00870E95">
        <w:rPr>
          <w:rFonts w:ascii="Arial" w:hAnsi="Arial" w:cs="Arial"/>
          <w:sz w:val="24"/>
          <w:szCs w:val="24"/>
        </w:rPr>
        <w:t xml:space="preserve"> </w:t>
      </w:r>
      <w:r w:rsidRPr="00870E95">
        <w:rPr>
          <w:rFonts w:ascii="Arial" w:hAnsi="Arial" w:cs="Arial"/>
          <w:sz w:val="24"/>
          <w:szCs w:val="24"/>
        </w:rPr>
        <w:t xml:space="preserve">hayallerinin sahipleri olmalarını da öneriyorum. </w:t>
      </w:r>
      <w:r w:rsidR="008D15BD" w:rsidRPr="00870E95">
        <w:rPr>
          <w:rFonts w:ascii="Arial" w:hAnsi="Arial" w:cs="Arial"/>
          <w:sz w:val="24"/>
          <w:szCs w:val="24"/>
        </w:rPr>
        <w:t>Üretmek kadının doğasında var. Bunu en iyi şekilde gerçekleştireceklerine inanıyorum.”</w:t>
      </w:r>
      <w:r w:rsidR="00FA3109" w:rsidRPr="00870E95">
        <w:rPr>
          <w:rFonts w:ascii="Arial" w:hAnsi="Arial" w:cs="Arial"/>
          <w:sz w:val="24"/>
          <w:szCs w:val="24"/>
        </w:rPr>
        <w:t xml:space="preserve"> d</w:t>
      </w:r>
      <w:r w:rsidR="008D15BD" w:rsidRPr="00870E95">
        <w:rPr>
          <w:rFonts w:ascii="Arial" w:hAnsi="Arial" w:cs="Arial"/>
          <w:sz w:val="24"/>
          <w:szCs w:val="24"/>
        </w:rPr>
        <w:t>iye konuştu</w:t>
      </w:r>
    </w:p>
    <w:p w:rsidR="006D7023" w:rsidRPr="00870E95" w:rsidRDefault="008F37BF" w:rsidP="00870E95">
      <w:pPr>
        <w:jc w:val="both"/>
        <w:rPr>
          <w:rFonts w:ascii="Arial" w:hAnsi="Arial" w:cs="Arial"/>
          <w:b/>
          <w:bCs/>
          <w:sz w:val="24"/>
          <w:szCs w:val="24"/>
        </w:rPr>
      </w:pPr>
      <w:r>
        <w:rPr>
          <w:rFonts w:ascii="Arial" w:hAnsi="Arial" w:cs="Arial"/>
          <w:sz w:val="24"/>
          <w:szCs w:val="24"/>
        </w:rPr>
        <w:t xml:space="preserve">Aile </w:t>
      </w:r>
      <w:r w:rsidR="00B44F79" w:rsidRPr="00870E95">
        <w:rPr>
          <w:rFonts w:ascii="Arial" w:hAnsi="Arial" w:cs="Arial"/>
          <w:sz w:val="24"/>
          <w:szCs w:val="24"/>
        </w:rPr>
        <w:t xml:space="preserve">Çalışma ve Sosyal Hizmetler Bakanlığı Kadın Statüsü Genel Müdürü </w:t>
      </w:r>
      <w:proofErr w:type="spellStart"/>
      <w:r w:rsidR="00B44F79" w:rsidRPr="00870E95">
        <w:rPr>
          <w:rFonts w:ascii="Arial" w:hAnsi="Arial" w:cs="Arial"/>
          <w:sz w:val="24"/>
          <w:szCs w:val="24"/>
        </w:rPr>
        <w:t>Gülser</w:t>
      </w:r>
      <w:proofErr w:type="spellEnd"/>
      <w:r w:rsidR="00B44F79" w:rsidRPr="00870E95">
        <w:rPr>
          <w:rFonts w:ascii="Arial" w:hAnsi="Arial" w:cs="Arial"/>
          <w:sz w:val="24"/>
          <w:szCs w:val="24"/>
        </w:rPr>
        <w:t xml:space="preserve"> </w:t>
      </w:r>
      <w:proofErr w:type="spellStart"/>
      <w:r w:rsidR="00B44F79" w:rsidRPr="00870E95">
        <w:rPr>
          <w:rFonts w:ascii="Arial" w:hAnsi="Arial" w:cs="Arial"/>
          <w:sz w:val="24"/>
          <w:szCs w:val="24"/>
        </w:rPr>
        <w:t>Ustaoğlu</w:t>
      </w:r>
      <w:proofErr w:type="spellEnd"/>
      <w:r w:rsidR="00B44F79" w:rsidRPr="00870E95">
        <w:rPr>
          <w:rFonts w:ascii="Arial" w:hAnsi="Arial" w:cs="Arial"/>
          <w:sz w:val="24"/>
          <w:szCs w:val="24"/>
        </w:rPr>
        <w:t>, “</w:t>
      </w:r>
      <w:r w:rsidR="00CC59DC" w:rsidRPr="00CC59DC">
        <w:rPr>
          <w:rFonts w:ascii="Arial" w:hAnsi="Arial" w:cs="Arial"/>
          <w:sz w:val="24"/>
          <w:szCs w:val="24"/>
        </w:rPr>
        <w:t xml:space="preserve">Toplumun temel taşı olan kadınların etkin ve verimli bir şekilde toplumu güçlendireceklerine inanıyoruz. </w:t>
      </w:r>
      <w:r w:rsidR="00B44F79" w:rsidRPr="00870E95">
        <w:rPr>
          <w:rFonts w:ascii="Arial" w:hAnsi="Arial" w:cs="Arial"/>
          <w:sz w:val="24"/>
          <w:szCs w:val="24"/>
        </w:rPr>
        <w:t>Kadınlarımızın anneliğinin yanı sıra yer geldiğinde iyi bir doktor, bilim insanı, mühendis, öğretmen olurken yeri geldiğinde iyi bir girişimci iş kadını olabilmesini istiyoruz. Zira ülkemizde bu konuda kendini ispatlamış çok sayıda kadınlarımız var</w:t>
      </w:r>
      <w:r w:rsidR="00B5630E" w:rsidRPr="00870E95">
        <w:rPr>
          <w:rFonts w:ascii="Arial" w:hAnsi="Arial" w:cs="Arial"/>
          <w:sz w:val="24"/>
          <w:szCs w:val="24"/>
        </w:rPr>
        <w:t xml:space="preserve">. </w:t>
      </w:r>
      <w:r w:rsidR="00BA445B" w:rsidRPr="00870E95">
        <w:rPr>
          <w:rFonts w:ascii="Arial" w:hAnsi="Arial" w:cs="Arial"/>
          <w:sz w:val="24"/>
          <w:szCs w:val="24"/>
        </w:rPr>
        <w:t>Kadim ve değerleri ile güçlü bir Türkiye için kadın</w:t>
      </w:r>
      <w:r w:rsidR="00BE0DE1" w:rsidRPr="00870E95">
        <w:rPr>
          <w:rFonts w:ascii="Arial" w:hAnsi="Arial" w:cs="Arial"/>
          <w:sz w:val="24"/>
          <w:szCs w:val="24"/>
        </w:rPr>
        <w:t>l</w:t>
      </w:r>
      <w:r w:rsidR="00BA445B" w:rsidRPr="00870E95">
        <w:rPr>
          <w:rFonts w:ascii="Arial" w:hAnsi="Arial" w:cs="Arial"/>
          <w:sz w:val="24"/>
          <w:szCs w:val="24"/>
        </w:rPr>
        <w:t>arın cesaretine</w:t>
      </w:r>
      <w:r w:rsidR="008D14C7" w:rsidRPr="00870E95">
        <w:rPr>
          <w:rFonts w:ascii="Arial" w:hAnsi="Arial" w:cs="Arial"/>
          <w:sz w:val="24"/>
          <w:szCs w:val="24"/>
        </w:rPr>
        <w:t>, çok yönlü bakış açısına</w:t>
      </w:r>
      <w:r w:rsidR="00BA445B" w:rsidRPr="00870E95">
        <w:rPr>
          <w:rFonts w:ascii="Arial" w:hAnsi="Arial" w:cs="Arial"/>
          <w:sz w:val="24"/>
          <w:szCs w:val="24"/>
        </w:rPr>
        <w:t xml:space="preserve"> ve gücüne ihtiyacımız var. </w:t>
      </w:r>
      <w:r w:rsidR="00051F65" w:rsidRPr="00870E95">
        <w:rPr>
          <w:rFonts w:ascii="Arial" w:hAnsi="Arial" w:cs="Arial"/>
          <w:sz w:val="24"/>
          <w:szCs w:val="24"/>
        </w:rPr>
        <w:t xml:space="preserve">Geçmişten günümüze ekonomik ve kültürel değişim ve dönüşümlerin temelinde her zaman kadınlar </w:t>
      </w:r>
      <w:r w:rsidR="00C35661" w:rsidRPr="00870E95">
        <w:rPr>
          <w:rFonts w:ascii="Arial" w:hAnsi="Arial" w:cs="Arial"/>
          <w:sz w:val="24"/>
          <w:szCs w:val="24"/>
        </w:rPr>
        <w:t>var olmuştur</w:t>
      </w:r>
      <w:r w:rsidR="00051F65" w:rsidRPr="00870E95">
        <w:rPr>
          <w:rFonts w:ascii="Arial" w:hAnsi="Arial" w:cs="Arial"/>
          <w:sz w:val="24"/>
          <w:szCs w:val="24"/>
        </w:rPr>
        <w:t xml:space="preserve"> </w:t>
      </w:r>
      <w:r w:rsidR="00B93022" w:rsidRPr="00870E95">
        <w:rPr>
          <w:rFonts w:ascii="Arial" w:hAnsi="Arial" w:cs="Arial"/>
          <w:sz w:val="24"/>
          <w:szCs w:val="24"/>
        </w:rPr>
        <w:t>Kadınların h</w:t>
      </w:r>
      <w:r w:rsidR="00F240D1" w:rsidRPr="00870E95">
        <w:rPr>
          <w:rFonts w:ascii="Arial" w:hAnsi="Arial" w:cs="Arial"/>
          <w:sz w:val="24"/>
          <w:szCs w:val="24"/>
        </w:rPr>
        <w:t>er alanda aktif bir şekilde yer alma</w:t>
      </w:r>
      <w:r w:rsidR="00B93022" w:rsidRPr="00870E95">
        <w:rPr>
          <w:rFonts w:ascii="Arial" w:hAnsi="Arial" w:cs="Arial"/>
          <w:sz w:val="24"/>
          <w:szCs w:val="24"/>
        </w:rPr>
        <w:t>ları</w:t>
      </w:r>
      <w:r w:rsidR="00F240D1" w:rsidRPr="00870E95">
        <w:rPr>
          <w:rFonts w:ascii="Arial" w:hAnsi="Arial" w:cs="Arial"/>
          <w:sz w:val="24"/>
          <w:szCs w:val="24"/>
        </w:rPr>
        <w:t xml:space="preserve"> ve bu üretkenliklerini sürdürülebilir kılmak için strat</w:t>
      </w:r>
      <w:r w:rsidR="00E818BC" w:rsidRPr="00870E95">
        <w:rPr>
          <w:rFonts w:ascii="Arial" w:hAnsi="Arial" w:cs="Arial"/>
          <w:sz w:val="24"/>
          <w:szCs w:val="24"/>
        </w:rPr>
        <w:t>e</w:t>
      </w:r>
      <w:r w:rsidR="00F240D1" w:rsidRPr="00870E95">
        <w:rPr>
          <w:rFonts w:ascii="Arial" w:hAnsi="Arial" w:cs="Arial"/>
          <w:sz w:val="24"/>
          <w:szCs w:val="24"/>
        </w:rPr>
        <w:t>jik plan çalışmaları yürütüyoruz.</w:t>
      </w:r>
      <w:r w:rsidR="004B0F37" w:rsidRPr="00870E95">
        <w:rPr>
          <w:rFonts w:ascii="Arial" w:hAnsi="Arial" w:cs="Arial"/>
          <w:sz w:val="24"/>
          <w:szCs w:val="24"/>
        </w:rPr>
        <w:t xml:space="preserve"> Kadınların yerli malı kullan</w:t>
      </w:r>
      <w:r w:rsidR="00C35661" w:rsidRPr="00870E95">
        <w:rPr>
          <w:rFonts w:ascii="Arial" w:hAnsi="Arial" w:cs="Arial"/>
          <w:sz w:val="24"/>
          <w:szCs w:val="24"/>
        </w:rPr>
        <w:t>ı</w:t>
      </w:r>
      <w:r w:rsidR="004B0F37" w:rsidRPr="00870E95">
        <w:rPr>
          <w:rFonts w:ascii="Arial" w:hAnsi="Arial" w:cs="Arial"/>
          <w:sz w:val="24"/>
          <w:szCs w:val="24"/>
        </w:rPr>
        <w:t>mının yaygınlaştırıl</w:t>
      </w:r>
      <w:r w:rsidR="006D7023" w:rsidRPr="00870E95">
        <w:rPr>
          <w:rFonts w:ascii="Arial" w:hAnsi="Arial" w:cs="Arial"/>
          <w:sz w:val="24"/>
          <w:szCs w:val="24"/>
        </w:rPr>
        <w:t>ması konusunda da aktif rol oyna</w:t>
      </w:r>
      <w:r w:rsidR="004B0F37" w:rsidRPr="00870E95">
        <w:rPr>
          <w:rFonts w:ascii="Arial" w:hAnsi="Arial" w:cs="Arial"/>
          <w:sz w:val="24"/>
          <w:szCs w:val="24"/>
        </w:rPr>
        <w:t xml:space="preserve">yacaklarına inanıyoruz. </w:t>
      </w:r>
      <w:r w:rsidR="00D808EF" w:rsidRPr="00870E95">
        <w:rPr>
          <w:rFonts w:ascii="Arial" w:hAnsi="Arial" w:cs="Arial"/>
          <w:sz w:val="24"/>
          <w:szCs w:val="24"/>
        </w:rPr>
        <w:t xml:space="preserve"> </w:t>
      </w:r>
      <w:r w:rsidR="00B44F79" w:rsidRPr="00870E95">
        <w:rPr>
          <w:rFonts w:ascii="Arial" w:hAnsi="Arial" w:cs="Arial"/>
          <w:sz w:val="24"/>
          <w:szCs w:val="24"/>
        </w:rPr>
        <w:t xml:space="preserve">” </w:t>
      </w:r>
      <w:r w:rsidR="008D14C7" w:rsidRPr="00870E95">
        <w:rPr>
          <w:rFonts w:ascii="Arial" w:hAnsi="Arial" w:cs="Arial"/>
          <w:sz w:val="24"/>
          <w:szCs w:val="24"/>
        </w:rPr>
        <w:t>dedi.</w:t>
      </w:r>
    </w:p>
    <w:p w:rsidR="00C44420" w:rsidRDefault="00C37A7C" w:rsidP="00870E95">
      <w:pPr>
        <w:jc w:val="both"/>
        <w:rPr>
          <w:rFonts w:ascii="Arial" w:hAnsi="Arial" w:cs="Arial"/>
          <w:sz w:val="24"/>
          <w:szCs w:val="24"/>
        </w:rPr>
      </w:pPr>
      <w:r w:rsidRPr="00870E95">
        <w:rPr>
          <w:rFonts w:ascii="Arial" w:hAnsi="Arial" w:cs="Arial"/>
          <w:sz w:val="24"/>
          <w:szCs w:val="24"/>
        </w:rPr>
        <w:lastRenderedPageBreak/>
        <w:t xml:space="preserve">Vali İrfan </w:t>
      </w:r>
      <w:proofErr w:type="spellStart"/>
      <w:r w:rsidRPr="00870E95">
        <w:rPr>
          <w:rFonts w:ascii="Arial" w:hAnsi="Arial" w:cs="Arial"/>
          <w:sz w:val="24"/>
          <w:szCs w:val="24"/>
        </w:rPr>
        <w:t>Balkanlıoğlu</w:t>
      </w:r>
      <w:proofErr w:type="spellEnd"/>
      <w:r w:rsidRPr="00870E95">
        <w:rPr>
          <w:rFonts w:ascii="Arial" w:hAnsi="Arial" w:cs="Arial"/>
          <w:sz w:val="24"/>
          <w:szCs w:val="24"/>
        </w:rPr>
        <w:t xml:space="preserve"> ise </w:t>
      </w:r>
      <w:r w:rsidR="00B44F79" w:rsidRPr="00870E95">
        <w:rPr>
          <w:rFonts w:ascii="Arial" w:hAnsi="Arial" w:cs="Arial"/>
          <w:sz w:val="24"/>
          <w:szCs w:val="24"/>
        </w:rPr>
        <w:t xml:space="preserve"> “Her şeyde bir denge var. Toplumumuzun neredeyse yarısını oluşturan kadınlardan oluşuyor ve </w:t>
      </w:r>
      <w:proofErr w:type="gramStart"/>
      <w:r w:rsidR="00B44F79" w:rsidRPr="00870E95">
        <w:rPr>
          <w:rFonts w:ascii="Arial" w:hAnsi="Arial" w:cs="Arial"/>
          <w:sz w:val="24"/>
          <w:szCs w:val="24"/>
        </w:rPr>
        <w:t>zeka</w:t>
      </w:r>
      <w:proofErr w:type="gramEnd"/>
      <w:r w:rsidR="00B44F79" w:rsidRPr="00870E95">
        <w:rPr>
          <w:rFonts w:ascii="Arial" w:hAnsi="Arial" w:cs="Arial"/>
          <w:sz w:val="24"/>
          <w:szCs w:val="24"/>
        </w:rPr>
        <w:t xml:space="preserve"> erkeklerden çok daha güçlü oluyor.</w:t>
      </w:r>
      <w:r w:rsidR="00C25E2F" w:rsidRPr="00870E95">
        <w:rPr>
          <w:rFonts w:ascii="Arial" w:hAnsi="Arial" w:cs="Arial"/>
          <w:sz w:val="24"/>
          <w:szCs w:val="24"/>
        </w:rPr>
        <w:t xml:space="preserve"> </w:t>
      </w:r>
      <w:proofErr w:type="gramStart"/>
      <w:r w:rsidR="00C25E2F" w:rsidRPr="00870E95">
        <w:rPr>
          <w:rFonts w:ascii="Arial" w:hAnsi="Arial" w:cs="Arial"/>
          <w:sz w:val="24"/>
          <w:szCs w:val="24"/>
        </w:rPr>
        <w:t>Zeka</w:t>
      </w:r>
      <w:proofErr w:type="gramEnd"/>
      <w:r w:rsidR="00C25E2F" w:rsidRPr="00870E95">
        <w:rPr>
          <w:rFonts w:ascii="Arial" w:hAnsi="Arial" w:cs="Arial"/>
          <w:sz w:val="24"/>
          <w:szCs w:val="24"/>
        </w:rPr>
        <w:t xml:space="preserve"> ve sezgileri daha kuvvetli olan kadınlarımızdan yararlanmamak toplum adına büyük bir kayıptır. </w:t>
      </w:r>
      <w:r w:rsidR="00E0477B" w:rsidRPr="00870E95">
        <w:rPr>
          <w:rFonts w:ascii="Arial" w:hAnsi="Arial" w:cs="Arial"/>
          <w:sz w:val="24"/>
          <w:szCs w:val="24"/>
        </w:rPr>
        <w:t xml:space="preserve">Onların kapasitelerini değerlendirmek için beşikten mezara kadar </w:t>
      </w:r>
      <w:r w:rsidR="00DB77E8" w:rsidRPr="00870E95">
        <w:rPr>
          <w:rFonts w:ascii="Arial" w:hAnsi="Arial" w:cs="Arial"/>
          <w:sz w:val="24"/>
          <w:szCs w:val="24"/>
        </w:rPr>
        <w:t xml:space="preserve">eğitim önemlidir. </w:t>
      </w:r>
      <w:r w:rsidR="00B44F79" w:rsidRPr="00870E95">
        <w:rPr>
          <w:rFonts w:ascii="Arial" w:hAnsi="Arial" w:cs="Arial"/>
          <w:sz w:val="24"/>
          <w:szCs w:val="24"/>
        </w:rPr>
        <w:t xml:space="preserve"> </w:t>
      </w:r>
      <w:r w:rsidR="00C57D14" w:rsidRPr="00870E95">
        <w:rPr>
          <w:rFonts w:ascii="Arial" w:hAnsi="Arial" w:cs="Arial"/>
          <w:sz w:val="24"/>
          <w:szCs w:val="24"/>
        </w:rPr>
        <w:t>Bunun için ç</w:t>
      </w:r>
      <w:r w:rsidR="00B44F79" w:rsidRPr="00870E95">
        <w:rPr>
          <w:rFonts w:ascii="Arial" w:hAnsi="Arial" w:cs="Arial"/>
          <w:sz w:val="24"/>
          <w:szCs w:val="24"/>
        </w:rPr>
        <w:t>ocuklarımızın okutulması lazım, okutulmaması hem bizler için hem de dünya için büyük kayıp olur” şeklinde konuştu.</w:t>
      </w:r>
      <w:r w:rsidR="00B44F79" w:rsidRPr="00870E95">
        <w:rPr>
          <w:rFonts w:ascii="Arial" w:hAnsi="Arial" w:cs="Arial"/>
          <w:sz w:val="24"/>
          <w:szCs w:val="24"/>
        </w:rPr>
        <w:br/>
      </w:r>
      <w:r w:rsidR="00B44F79" w:rsidRPr="00870E95">
        <w:rPr>
          <w:rFonts w:ascii="Arial" w:hAnsi="Arial" w:cs="Arial"/>
          <w:sz w:val="24"/>
          <w:szCs w:val="24"/>
        </w:rPr>
        <w:br/>
      </w:r>
      <w:r w:rsidR="00696FDD" w:rsidRPr="00870E95">
        <w:rPr>
          <w:rFonts w:ascii="Arial" w:hAnsi="Arial" w:cs="Arial"/>
          <w:sz w:val="24"/>
          <w:szCs w:val="24"/>
        </w:rPr>
        <w:t xml:space="preserve">Programın </w:t>
      </w:r>
      <w:proofErr w:type="spellStart"/>
      <w:r w:rsidR="00696FDD" w:rsidRPr="00870E95">
        <w:rPr>
          <w:rFonts w:ascii="Arial" w:hAnsi="Arial" w:cs="Arial"/>
          <w:sz w:val="24"/>
          <w:szCs w:val="24"/>
        </w:rPr>
        <w:t>moderatörlüğünü</w:t>
      </w:r>
      <w:proofErr w:type="spellEnd"/>
      <w:r w:rsidR="00696FDD" w:rsidRPr="00870E95">
        <w:rPr>
          <w:rFonts w:ascii="Arial" w:hAnsi="Arial" w:cs="Arial"/>
          <w:sz w:val="24"/>
          <w:szCs w:val="24"/>
        </w:rPr>
        <w:t xml:space="preserve"> </w:t>
      </w:r>
      <w:r w:rsidR="00A740AE" w:rsidRPr="00870E95">
        <w:rPr>
          <w:rFonts w:ascii="Arial" w:hAnsi="Arial" w:cs="Arial"/>
          <w:sz w:val="24"/>
          <w:szCs w:val="24"/>
        </w:rPr>
        <w:t>gerçekleştiren Aile</w:t>
      </w:r>
      <w:r w:rsidR="00CC59DC">
        <w:rPr>
          <w:rFonts w:ascii="Arial" w:hAnsi="Arial" w:cs="Arial"/>
          <w:sz w:val="24"/>
          <w:szCs w:val="24"/>
        </w:rPr>
        <w:t xml:space="preserve"> </w:t>
      </w:r>
      <w:r w:rsidR="00B44F79" w:rsidRPr="00870E95">
        <w:rPr>
          <w:rFonts w:ascii="Arial" w:hAnsi="Arial" w:cs="Arial"/>
          <w:sz w:val="24"/>
          <w:szCs w:val="24"/>
        </w:rPr>
        <w:t xml:space="preserve">Çalışma ve Sosyal Hizmetler Bakanlığı İl Müdürü Mutlu </w:t>
      </w:r>
      <w:proofErr w:type="spellStart"/>
      <w:r w:rsidR="00B44F79" w:rsidRPr="00870E95">
        <w:rPr>
          <w:rFonts w:ascii="Arial" w:hAnsi="Arial" w:cs="Arial"/>
          <w:sz w:val="24"/>
          <w:szCs w:val="24"/>
        </w:rPr>
        <w:t>Işık</w:t>
      </w:r>
      <w:r w:rsidR="00DB6A87" w:rsidRPr="00870E95">
        <w:rPr>
          <w:rFonts w:ascii="Arial" w:hAnsi="Arial" w:cs="Arial"/>
          <w:sz w:val="24"/>
          <w:szCs w:val="24"/>
        </w:rPr>
        <w:t>s</w:t>
      </w:r>
      <w:r w:rsidR="00B44F79" w:rsidRPr="00870E95">
        <w:rPr>
          <w:rFonts w:ascii="Arial" w:hAnsi="Arial" w:cs="Arial"/>
          <w:sz w:val="24"/>
          <w:szCs w:val="24"/>
        </w:rPr>
        <w:t>u</w:t>
      </w:r>
      <w:proofErr w:type="spellEnd"/>
      <w:r w:rsidR="00B44F79" w:rsidRPr="00870E95">
        <w:rPr>
          <w:rFonts w:ascii="Arial" w:hAnsi="Arial" w:cs="Arial"/>
          <w:sz w:val="24"/>
          <w:szCs w:val="24"/>
        </w:rPr>
        <w:t xml:space="preserve"> </w:t>
      </w:r>
      <w:r w:rsidR="00696FDD" w:rsidRPr="00870E95">
        <w:rPr>
          <w:rFonts w:ascii="Arial" w:hAnsi="Arial" w:cs="Arial"/>
          <w:sz w:val="24"/>
          <w:szCs w:val="24"/>
        </w:rPr>
        <w:t xml:space="preserve">ise programa katılımlarından dolayı davetlilere teşekkür ederek faydalı olmasını temenni etti. </w:t>
      </w:r>
      <w:proofErr w:type="spellStart"/>
      <w:r w:rsidR="008D4700" w:rsidRPr="00870E95">
        <w:rPr>
          <w:rFonts w:ascii="Arial" w:hAnsi="Arial" w:cs="Arial"/>
          <w:sz w:val="24"/>
          <w:szCs w:val="24"/>
        </w:rPr>
        <w:t>Işıksu</w:t>
      </w:r>
      <w:proofErr w:type="spellEnd"/>
      <w:r w:rsidR="00870E95">
        <w:rPr>
          <w:rFonts w:ascii="Arial" w:hAnsi="Arial" w:cs="Arial"/>
          <w:sz w:val="24"/>
          <w:szCs w:val="24"/>
        </w:rPr>
        <w:t>,</w:t>
      </w:r>
      <w:r w:rsidR="008D4700" w:rsidRPr="00870E95">
        <w:rPr>
          <w:rFonts w:ascii="Arial" w:hAnsi="Arial" w:cs="Arial"/>
          <w:sz w:val="24"/>
          <w:szCs w:val="24"/>
        </w:rPr>
        <w:t xml:space="preserve"> konuşmasında istatistiki verilere de değinerek 2002 yılında istihdamdaki kadın sayısının 6,1 milyon iken 2018 yılı itibariyle bu sayının 9,2 milyona çıktığını belirterek </w:t>
      </w:r>
      <w:r w:rsidR="00C44420" w:rsidRPr="00870E95">
        <w:rPr>
          <w:rFonts w:ascii="Arial" w:hAnsi="Arial" w:cs="Arial"/>
          <w:sz w:val="24"/>
          <w:szCs w:val="24"/>
        </w:rPr>
        <w:t>istihdam</w:t>
      </w:r>
      <w:r w:rsidR="00555084" w:rsidRPr="00870E95">
        <w:rPr>
          <w:rFonts w:ascii="Arial" w:hAnsi="Arial" w:cs="Arial"/>
          <w:sz w:val="24"/>
          <w:szCs w:val="24"/>
        </w:rPr>
        <w:t>da da kadının yerinin gün geçt</w:t>
      </w:r>
      <w:r w:rsidR="00C44420" w:rsidRPr="00870E95">
        <w:rPr>
          <w:rFonts w:ascii="Arial" w:hAnsi="Arial" w:cs="Arial"/>
          <w:sz w:val="24"/>
          <w:szCs w:val="24"/>
        </w:rPr>
        <w:t>ikçe arttığ</w:t>
      </w:r>
      <w:r w:rsidR="00EE7A99" w:rsidRPr="00870E95">
        <w:rPr>
          <w:rFonts w:ascii="Arial" w:hAnsi="Arial" w:cs="Arial"/>
          <w:sz w:val="24"/>
          <w:szCs w:val="24"/>
        </w:rPr>
        <w:t>ı</w:t>
      </w:r>
      <w:r w:rsidR="00C44420" w:rsidRPr="00870E95">
        <w:rPr>
          <w:rFonts w:ascii="Arial" w:hAnsi="Arial" w:cs="Arial"/>
          <w:sz w:val="24"/>
          <w:szCs w:val="24"/>
        </w:rPr>
        <w:t xml:space="preserve">na vurgu yaptı. </w:t>
      </w:r>
    </w:p>
    <w:p w:rsidR="00DB06DD" w:rsidRDefault="00DB06DD" w:rsidP="00870E95">
      <w:pPr>
        <w:jc w:val="both"/>
        <w:rPr>
          <w:rFonts w:ascii="Arial" w:hAnsi="Arial" w:cs="Arial"/>
          <w:sz w:val="24"/>
          <w:szCs w:val="24"/>
        </w:rPr>
      </w:pPr>
      <w:r w:rsidRPr="00DB06DD">
        <w:rPr>
          <w:rFonts w:ascii="Arial" w:hAnsi="Arial" w:cs="Arial"/>
          <w:sz w:val="24"/>
          <w:szCs w:val="24"/>
        </w:rPr>
        <w:t>HABİTAT Derneği Finansal Okuryazarlık Eğitmeni Zeynep Keskin</w:t>
      </w:r>
      <w:r>
        <w:rPr>
          <w:rFonts w:ascii="Arial" w:hAnsi="Arial" w:cs="Arial"/>
          <w:sz w:val="24"/>
          <w:szCs w:val="24"/>
        </w:rPr>
        <w:t xml:space="preserve"> ise </w:t>
      </w:r>
      <w:r w:rsidR="00885ED8">
        <w:rPr>
          <w:rFonts w:ascii="Arial" w:hAnsi="Arial" w:cs="Arial"/>
          <w:sz w:val="24"/>
          <w:szCs w:val="24"/>
        </w:rPr>
        <w:t>birikim, k</w:t>
      </w:r>
      <w:r>
        <w:rPr>
          <w:rFonts w:ascii="Arial" w:hAnsi="Arial" w:cs="Arial"/>
          <w:sz w:val="24"/>
          <w:szCs w:val="24"/>
        </w:rPr>
        <w:t xml:space="preserve">işinin para kullanımı ve yönetimi bilgiyle değerlendirme yapması ve etkili karar verme yetisidir. </w:t>
      </w:r>
      <w:r w:rsidR="008549E5">
        <w:rPr>
          <w:rFonts w:ascii="Arial" w:hAnsi="Arial" w:cs="Arial"/>
          <w:sz w:val="24"/>
          <w:szCs w:val="24"/>
        </w:rPr>
        <w:t xml:space="preserve">Parasını yöneten geleceğini de yönetir.” </w:t>
      </w:r>
      <w:r w:rsidR="008B218D">
        <w:rPr>
          <w:rFonts w:ascii="Arial" w:hAnsi="Arial" w:cs="Arial"/>
          <w:sz w:val="24"/>
          <w:szCs w:val="24"/>
        </w:rPr>
        <w:t>d</w:t>
      </w:r>
      <w:r w:rsidR="008549E5">
        <w:rPr>
          <w:rFonts w:ascii="Arial" w:hAnsi="Arial" w:cs="Arial"/>
          <w:sz w:val="24"/>
          <w:szCs w:val="24"/>
        </w:rPr>
        <w:t>iye</w:t>
      </w:r>
      <w:r w:rsidR="008B218D">
        <w:rPr>
          <w:rFonts w:ascii="Arial" w:hAnsi="Arial" w:cs="Arial"/>
          <w:sz w:val="24"/>
          <w:szCs w:val="24"/>
        </w:rPr>
        <w:t xml:space="preserve">rek </w:t>
      </w:r>
      <w:r w:rsidR="008B218D" w:rsidRPr="008B218D">
        <w:rPr>
          <w:rFonts w:ascii="Arial" w:hAnsi="Arial" w:cs="Arial"/>
          <w:sz w:val="24"/>
          <w:szCs w:val="24"/>
        </w:rPr>
        <w:t>ekonomik okuma, birikim yapma ve ekonomi yönetme konularında</w:t>
      </w:r>
      <w:r w:rsidR="008549E5">
        <w:rPr>
          <w:rFonts w:ascii="Arial" w:hAnsi="Arial" w:cs="Arial"/>
          <w:sz w:val="24"/>
          <w:szCs w:val="24"/>
        </w:rPr>
        <w:t xml:space="preserve"> </w:t>
      </w:r>
      <w:r w:rsidR="008B218D">
        <w:rPr>
          <w:rFonts w:ascii="Arial" w:hAnsi="Arial" w:cs="Arial"/>
          <w:sz w:val="24"/>
          <w:szCs w:val="24"/>
        </w:rPr>
        <w:t>bilgi verdi</w:t>
      </w:r>
      <w:r w:rsidR="001558D6">
        <w:rPr>
          <w:rFonts w:ascii="Arial" w:hAnsi="Arial" w:cs="Arial"/>
          <w:sz w:val="24"/>
          <w:szCs w:val="24"/>
        </w:rPr>
        <w:t>.</w:t>
      </w:r>
    </w:p>
    <w:p w:rsidR="001558D6" w:rsidRDefault="001558D6" w:rsidP="00F31D25">
      <w:pPr>
        <w:jc w:val="both"/>
        <w:rPr>
          <w:rFonts w:ascii="Arial" w:hAnsi="Arial" w:cs="Arial"/>
          <w:sz w:val="24"/>
          <w:szCs w:val="24"/>
        </w:rPr>
      </w:pPr>
      <w:r w:rsidRPr="001558D6">
        <w:rPr>
          <w:rFonts w:ascii="Arial" w:hAnsi="Arial" w:cs="Arial"/>
          <w:sz w:val="24"/>
          <w:szCs w:val="24"/>
        </w:rPr>
        <w:t xml:space="preserve">TOBB Sakarya Kadın Girişimciler Kurulu Başkan Yardımcısı Öykü </w:t>
      </w:r>
      <w:proofErr w:type="spellStart"/>
      <w:r w:rsidRPr="001558D6">
        <w:rPr>
          <w:rFonts w:ascii="Arial" w:hAnsi="Arial" w:cs="Arial"/>
          <w:sz w:val="24"/>
          <w:szCs w:val="24"/>
        </w:rPr>
        <w:t>Köprülüoğlu</w:t>
      </w:r>
      <w:proofErr w:type="spellEnd"/>
      <w:r w:rsidR="00E4585D">
        <w:rPr>
          <w:rFonts w:ascii="Arial" w:hAnsi="Arial" w:cs="Arial"/>
          <w:sz w:val="24"/>
          <w:szCs w:val="24"/>
        </w:rPr>
        <w:t xml:space="preserve"> da </w:t>
      </w:r>
      <w:r w:rsidR="00F31D25">
        <w:rPr>
          <w:rFonts w:ascii="Arial" w:hAnsi="Arial" w:cs="Arial"/>
          <w:sz w:val="24"/>
          <w:szCs w:val="24"/>
        </w:rPr>
        <w:t>“</w:t>
      </w:r>
      <w:r w:rsidR="00F31D25" w:rsidRPr="00F31D25">
        <w:rPr>
          <w:rFonts w:ascii="Arial" w:hAnsi="Arial" w:cs="Arial"/>
          <w:sz w:val="24"/>
          <w:szCs w:val="24"/>
        </w:rPr>
        <w:t xml:space="preserve">Kurul olarak kadınlarımızın finansal okuryazarlık durumunun arttıkça ve girişimciliği desteklendikçe sermaye birikimlerinin arttığının, akabinde de üretimin ve yeni istihdam olanaklarının iyileştiğinin farkındayız. Bu çerçevede en büyük sorunlarından birinin sermayeye ulaşmak olan kadın girişimcinin finansal </w:t>
      </w:r>
      <w:r w:rsidR="00CC59DC" w:rsidRPr="00F31D25">
        <w:rPr>
          <w:rFonts w:ascii="Arial" w:hAnsi="Arial" w:cs="Arial"/>
          <w:sz w:val="24"/>
          <w:szCs w:val="24"/>
        </w:rPr>
        <w:t>okuryazarlığının</w:t>
      </w:r>
      <w:r w:rsidR="00F31D25" w:rsidRPr="00F31D25">
        <w:rPr>
          <w:rFonts w:ascii="Arial" w:hAnsi="Arial" w:cs="Arial"/>
          <w:sz w:val="24"/>
          <w:szCs w:val="24"/>
        </w:rPr>
        <w:t xml:space="preserve"> </w:t>
      </w:r>
      <w:r w:rsidR="009E2D26" w:rsidRPr="00F31D25">
        <w:rPr>
          <w:rFonts w:ascii="Arial" w:hAnsi="Arial" w:cs="Arial"/>
          <w:sz w:val="24"/>
          <w:szCs w:val="24"/>
        </w:rPr>
        <w:t>geliştirilerek, sermayeye</w:t>
      </w:r>
      <w:r w:rsidR="00F31D25" w:rsidRPr="00F31D25">
        <w:rPr>
          <w:rFonts w:ascii="Arial" w:hAnsi="Arial" w:cs="Arial"/>
          <w:sz w:val="24"/>
          <w:szCs w:val="24"/>
        </w:rPr>
        <w:t xml:space="preserve"> hangi yollardan ulaşabil</w:t>
      </w:r>
      <w:r w:rsidR="00893D93">
        <w:rPr>
          <w:rFonts w:ascii="Arial" w:hAnsi="Arial" w:cs="Arial"/>
          <w:sz w:val="24"/>
          <w:szCs w:val="24"/>
        </w:rPr>
        <w:t>e</w:t>
      </w:r>
      <w:r w:rsidR="00F31D25" w:rsidRPr="00F31D25">
        <w:rPr>
          <w:rFonts w:ascii="Arial" w:hAnsi="Arial" w:cs="Arial"/>
          <w:sz w:val="24"/>
          <w:szCs w:val="24"/>
        </w:rPr>
        <w:t>ceklerini,</w:t>
      </w:r>
      <w:r w:rsidR="004C530F">
        <w:rPr>
          <w:rFonts w:ascii="Arial" w:hAnsi="Arial" w:cs="Arial"/>
          <w:sz w:val="24"/>
          <w:szCs w:val="24"/>
        </w:rPr>
        <w:t xml:space="preserve"> </w:t>
      </w:r>
      <w:r w:rsidR="00F31D25" w:rsidRPr="00F31D25">
        <w:rPr>
          <w:rFonts w:ascii="Arial" w:hAnsi="Arial" w:cs="Arial"/>
          <w:sz w:val="24"/>
          <w:szCs w:val="24"/>
        </w:rPr>
        <w:t>devlet teşviklerini,</w:t>
      </w:r>
      <w:r w:rsidR="008F37BF">
        <w:rPr>
          <w:rFonts w:ascii="Arial" w:hAnsi="Arial" w:cs="Arial"/>
          <w:sz w:val="24"/>
          <w:szCs w:val="24"/>
        </w:rPr>
        <w:t xml:space="preserve"> </w:t>
      </w:r>
      <w:r w:rsidR="00F31D25" w:rsidRPr="00F31D25">
        <w:rPr>
          <w:rFonts w:ascii="Arial" w:hAnsi="Arial" w:cs="Arial"/>
          <w:sz w:val="24"/>
          <w:szCs w:val="24"/>
        </w:rPr>
        <w:t>finans yönetimini en doğru şekilde belirlemelerini sağlamak istiyoruz.</w:t>
      </w:r>
      <w:r w:rsidR="00893D93">
        <w:rPr>
          <w:rFonts w:ascii="Arial" w:hAnsi="Arial" w:cs="Arial"/>
          <w:sz w:val="24"/>
          <w:szCs w:val="24"/>
        </w:rPr>
        <w:t xml:space="preserve"> </w:t>
      </w:r>
      <w:r w:rsidR="00893D93" w:rsidRPr="00893D93">
        <w:rPr>
          <w:rFonts w:ascii="Arial" w:hAnsi="Arial" w:cs="Arial"/>
          <w:sz w:val="24"/>
          <w:szCs w:val="24"/>
        </w:rPr>
        <w:t>Ticaret ve sanayi odası olarak</w:t>
      </w:r>
      <w:r w:rsidR="009E2D26">
        <w:rPr>
          <w:rFonts w:ascii="Arial" w:hAnsi="Arial" w:cs="Arial"/>
          <w:sz w:val="24"/>
          <w:szCs w:val="24"/>
        </w:rPr>
        <w:t xml:space="preserve"> da</w:t>
      </w:r>
      <w:r w:rsidR="00893D93" w:rsidRPr="00893D93">
        <w:rPr>
          <w:rFonts w:ascii="Arial" w:hAnsi="Arial" w:cs="Arial"/>
          <w:sz w:val="24"/>
          <w:szCs w:val="24"/>
        </w:rPr>
        <w:t xml:space="preserve"> kadın girişimciliğin teşvikine çok önem veriyoruz.</w:t>
      </w:r>
      <w:r w:rsidR="009E2D26">
        <w:rPr>
          <w:rFonts w:ascii="Arial" w:hAnsi="Arial" w:cs="Arial"/>
          <w:sz w:val="24"/>
          <w:szCs w:val="24"/>
        </w:rPr>
        <w:t xml:space="preserve"> </w:t>
      </w:r>
      <w:r w:rsidR="00893D93" w:rsidRPr="00893D93">
        <w:rPr>
          <w:rFonts w:ascii="Arial" w:hAnsi="Arial" w:cs="Arial"/>
          <w:sz w:val="24"/>
          <w:szCs w:val="24"/>
        </w:rPr>
        <w:t>Odamızda iş yerini kurup odaya kayıt olan kadın girişimciye %50 oranında giriş aidatında pozitif ayrımcılık yapılmakta.</w:t>
      </w:r>
      <w:r w:rsidR="008831A3">
        <w:rPr>
          <w:rFonts w:ascii="Arial" w:hAnsi="Arial" w:cs="Arial"/>
          <w:sz w:val="24"/>
          <w:szCs w:val="24"/>
        </w:rPr>
        <w:t xml:space="preserve"> B</w:t>
      </w:r>
      <w:r w:rsidR="00893D93" w:rsidRPr="00893D93">
        <w:rPr>
          <w:rFonts w:ascii="Arial" w:hAnsi="Arial" w:cs="Arial"/>
          <w:sz w:val="24"/>
          <w:szCs w:val="24"/>
        </w:rPr>
        <w:t>u açılış sermayesi için çok önemli bir</w:t>
      </w:r>
      <w:r w:rsidR="008F37BF">
        <w:rPr>
          <w:rFonts w:ascii="Arial" w:hAnsi="Arial" w:cs="Arial"/>
          <w:sz w:val="24"/>
          <w:szCs w:val="24"/>
        </w:rPr>
        <w:t xml:space="preserve"> oran. </w:t>
      </w:r>
      <w:r w:rsidR="009E2D26">
        <w:rPr>
          <w:rFonts w:ascii="Arial" w:hAnsi="Arial" w:cs="Arial"/>
          <w:sz w:val="24"/>
          <w:szCs w:val="24"/>
        </w:rPr>
        <w:t>” diye onuştu</w:t>
      </w:r>
    </w:p>
    <w:p w:rsidR="00B44F79" w:rsidRPr="00870E95" w:rsidRDefault="006E6614" w:rsidP="002C0213">
      <w:pPr>
        <w:jc w:val="both"/>
        <w:rPr>
          <w:rFonts w:ascii="Arial" w:hAnsi="Arial" w:cs="Arial"/>
          <w:sz w:val="24"/>
          <w:szCs w:val="24"/>
        </w:rPr>
      </w:pPr>
      <w:r>
        <w:rPr>
          <w:rFonts w:ascii="Arial" w:hAnsi="Arial" w:cs="Arial"/>
          <w:sz w:val="24"/>
          <w:szCs w:val="24"/>
        </w:rPr>
        <w:t xml:space="preserve">İŞ Kur İl Müdürü Tekin Kaya, </w:t>
      </w:r>
      <w:r w:rsidR="000A6A08">
        <w:rPr>
          <w:rFonts w:ascii="Arial" w:hAnsi="Arial" w:cs="Arial"/>
          <w:sz w:val="24"/>
          <w:szCs w:val="24"/>
        </w:rPr>
        <w:t xml:space="preserve">KOSGEB </w:t>
      </w:r>
      <w:r w:rsidR="00D85CB7">
        <w:rPr>
          <w:rFonts w:ascii="Arial" w:hAnsi="Arial" w:cs="Arial"/>
          <w:sz w:val="24"/>
          <w:szCs w:val="24"/>
        </w:rPr>
        <w:t>Sakarya Hizmet Müdürü Onur Kurtçu,</w:t>
      </w:r>
      <w:r w:rsidR="003277C3">
        <w:rPr>
          <w:rFonts w:ascii="Arial" w:hAnsi="Arial" w:cs="Arial"/>
          <w:sz w:val="24"/>
          <w:szCs w:val="24"/>
        </w:rPr>
        <w:t xml:space="preserve"> </w:t>
      </w:r>
      <w:r w:rsidR="008F37BF">
        <w:rPr>
          <w:rFonts w:ascii="Arial" w:hAnsi="Arial" w:cs="Arial"/>
          <w:sz w:val="24"/>
          <w:szCs w:val="24"/>
        </w:rPr>
        <w:t xml:space="preserve">Tarihçi, </w:t>
      </w:r>
      <w:r w:rsidR="008F37BF" w:rsidRPr="008F37BF">
        <w:rPr>
          <w:rFonts w:ascii="Arial" w:hAnsi="Arial" w:cs="Arial"/>
          <w:sz w:val="24"/>
          <w:szCs w:val="24"/>
        </w:rPr>
        <w:t xml:space="preserve">Kişisel </w:t>
      </w:r>
      <w:r w:rsidR="00C65BBE" w:rsidRPr="008F37BF">
        <w:rPr>
          <w:rFonts w:ascii="Arial" w:hAnsi="Arial" w:cs="Arial"/>
          <w:sz w:val="24"/>
          <w:szCs w:val="24"/>
        </w:rPr>
        <w:t>Gelişim Uzmanı</w:t>
      </w:r>
      <w:r w:rsidR="00544F03" w:rsidRPr="008F37BF">
        <w:rPr>
          <w:rFonts w:ascii="Arial" w:hAnsi="Arial" w:cs="Arial"/>
          <w:sz w:val="24"/>
          <w:szCs w:val="24"/>
        </w:rPr>
        <w:t xml:space="preserve"> Mustafa </w:t>
      </w:r>
      <w:r w:rsidR="00F21F6C" w:rsidRPr="008F37BF">
        <w:rPr>
          <w:rFonts w:ascii="Arial" w:hAnsi="Arial" w:cs="Arial"/>
          <w:sz w:val="24"/>
          <w:szCs w:val="24"/>
        </w:rPr>
        <w:t xml:space="preserve">Turan </w:t>
      </w:r>
      <w:r w:rsidR="008831A3" w:rsidRPr="008F37BF">
        <w:rPr>
          <w:rFonts w:ascii="Arial" w:hAnsi="Arial" w:cs="Arial"/>
          <w:sz w:val="24"/>
          <w:szCs w:val="24"/>
        </w:rPr>
        <w:t xml:space="preserve">kadın girişimciler için yaptığı çalışmaları anlattı. </w:t>
      </w:r>
      <w:proofErr w:type="gramStart"/>
      <w:r w:rsidR="00F21F6C" w:rsidRPr="008F37BF">
        <w:rPr>
          <w:rFonts w:ascii="Arial" w:hAnsi="Arial" w:cs="Arial"/>
          <w:sz w:val="24"/>
          <w:szCs w:val="24"/>
        </w:rPr>
        <w:t>kadınların</w:t>
      </w:r>
      <w:proofErr w:type="gramEnd"/>
      <w:r w:rsidR="00EA3F77" w:rsidRPr="008F37BF">
        <w:rPr>
          <w:rFonts w:ascii="Arial" w:hAnsi="Arial" w:cs="Arial"/>
          <w:sz w:val="24"/>
          <w:szCs w:val="24"/>
        </w:rPr>
        <w:t xml:space="preserve"> finansal okuryazarlığı konusunda ve destekler hakkında bilgi </w:t>
      </w:r>
      <w:r w:rsidR="002C0213" w:rsidRPr="008F37BF">
        <w:rPr>
          <w:rFonts w:ascii="Arial" w:hAnsi="Arial" w:cs="Arial"/>
          <w:sz w:val="24"/>
          <w:szCs w:val="24"/>
        </w:rPr>
        <w:t>verdiler</w:t>
      </w:r>
    </w:p>
    <w:p w:rsidR="00266E9E" w:rsidRPr="00870E95" w:rsidRDefault="00266E9E" w:rsidP="00870E95">
      <w:pPr>
        <w:jc w:val="both"/>
        <w:rPr>
          <w:rFonts w:ascii="Arial" w:hAnsi="Arial" w:cs="Arial"/>
          <w:sz w:val="24"/>
          <w:szCs w:val="24"/>
        </w:rPr>
      </w:pPr>
    </w:p>
    <w:sectPr w:rsidR="00266E9E" w:rsidRPr="00870E95"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862527"/>
    <w:multiLevelType w:val="multilevel"/>
    <w:tmpl w:val="1E32A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44F79"/>
    <w:rsid w:val="0000542C"/>
    <w:rsid w:val="0001007A"/>
    <w:rsid w:val="00025DA9"/>
    <w:rsid w:val="00045CDA"/>
    <w:rsid w:val="00051F65"/>
    <w:rsid w:val="000603B6"/>
    <w:rsid w:val="0008155E"/>
    <w:rsid w:val="000A1C67"/>
    <w:rsid w:val="000A6A08"/>
    <w:rsid w:val="000B35C0"/>
    <w:rsid w:val="000D393E"/>
    <w:rsid w:val="000E3A0E"/>
    <w:rsid w:val="001558D6"/>
    <w:rsid w:val="00176C25"/>
    <w:rsid w:val="00195E75"/>
    <w:rsid w:val="00232A7B"/>
    <w:rsid w:val="00266E9E"/>
    <w:rsid w:val="002C0213"/>
    <w:rsid w:val="002D4543"/>
    <w:rsid w:val="002F42E7"/>
    <w:rsid w:val="003277C3"/>
    <w:rsid w:val="0033159F"/>
    <w:rsid w:val="003633D6"/>
    <w:rsid w:val="003976B8"/>
    <w:rsid w:val="003D52F1"/>
    <w:rsid w:val="00445CD8"/>
    <w:rsid w:val="004B0F37"/>
    <w:rsid w:val="004C3E36"/>
    <w:rsid w:val="004C530F"/>
    <w:rsid w:val="004D5F74"/>
    <w:rsid w:val="00506436"/>
    <w:rsid w:val="00544F03"/>
    <w:rsid w:val="00555084"/>
    <w:rsid w:val="005638A9"/>
    <w:rsid w:val="005F5AA7"/>
    <w:rsid w:val="00677438"/>
    <w:rsid w:val="00696FDD"/>
    <w:rsid w:val="006B2B18"/>
    <w:rsid w:val="006C293E"/>
    <w:rsid w:val="006D7023"/>
    <w:rsid w:val="006E6614"/>
    <w:rsid w:val="00750638"/>
    <w:rsid w:val="00763E8A"/>
    <w:rsid w:val="0077691B"/>
    <w:rsid w:val="007F3A9B"/>
    <w:rsid w:val="008178A7"/>
    <w:rsid w:val="00823061"/>
    <w:rsid w:val="00853008"/>
    <w:rsid w:val="008549E5"/>
    <w:rsid w:val="00864D27"/>
    <w:rsid w:val="00870E95"/>
    <w:rsid w:val="008831A3"/>
    <w:rsid w:val="00885ED8"/>
    <w:rsid w:val="00893D93"/>
    <w:rsid w:val="008A1634"/>
    <w:rsid w:val="008A76C4"/>
    <w:rsid w:val="008B218D"/>
    <w:rsid w:val="008D14C7"/>
    <w:rsid w:val="008D15BD"/>
    <w:rsid w:val="008D4700"/>
    <w:rsid w:val="008F37BF"/>
    <w:rsid w:val="00913BBE"/>
    <w:rsid w:val="00932C2F"/>
    <w:rsid w:val="00987EFC"/>
    <w:rsid w:val="009E2D26"/>
    <w:rsid w:val="009F3C28"/>
    <w:rsid w:val="00A34F50"/>
    <w:rsid w:val="00A740AE"/>
    <w:rsid w:val="00AC4E4C"/>
    <w:rsid w:val="00AE7277"/>
    <w:rsid w:val="00B17AD2"/>
    <w:rsid w:val="00B22FBC"/>
    <w:rsid w:val="00B44F79"/>
    <w:rsid w:val="00B5630E"/>
    <w:rsid w:val="00B93022"/>
    <w:rsid w:val="00BA445B"/>
    <w:rsid w:val="00BE0DE1"/>
    <w:rsid w:val="00C20E27"/>
    <w:rsid w:val="00C25E2F"/>
    <w:rsid w:val="00C35341"/>
    <w:rsid w:val="00C35661"/>
    <w:rsid w:val="00C37A7C"/>
    <w:rsid w:val="00C44420"/>
    <w:rsid w:val="00C57D14"/>
    <w:rsid w:val="00C65BBE"/>
    <w:rsid w:val="00C97020"/>
    <w:rsid w:val="00CC0846"/>
    <w:rsid w:val="00CC59DC"/>
    <w:rsid w:val="00CE098A"/>
    <w:rsid w:val="00CF077B"/>
    <w:rsid w:val="00D05F9A"/>
    <w:rsid w:val="00D3071D"/>
    <w:rsid w:val="00D35117"/>
    <w:rsid w:val="00D808EF"/>
    <w:rsid w:val="00D85CB7"/>
    <w:rsid w:val="00D95281"/>
    <w:rsid w:val="00DA0F69"/>
    <w:rsid w:val="00DB06DD"/>
    <w:rsid w:val="00DB67AF"/>
    <w:rsid w:val="00DB6A87"/>
    <w:rsid w:val="00DB77E8"/>
    <w:rsid w:val="00DD3F6C"/>
    <w:rsid w:val="00DF2490"/>
    <w:rsid w:val="00DF5FE2"/>
    <w:rsid w:val="00E0477B"/>
    <w:rsid w:val="00E23443"/>
    <w:rsid w:val="00E4585D"/>
    <w:rsid w:val="00E818BC"/>
    <w:rsid w:val="00EA1466"/>
    <w:rsid w:val="00EA3F77"/>
    <w:rsid w:val="00EC1064"/>
    <w:rsid w:val="00EC3113"/>
    <w:rsid w:val="00EE7A99"/>
    <w:rsid w:val="00F21F6C"/>
    <w:rsid w:val="00F240D1"/>
    <w:rsid w:val="00F31D25"/>
    <w:rsid w:val="00FA3109"/>
    <w:rsid w:val="00FA6161"/>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B44F7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4060612">
      <w:bodyDiv w:val="1"/>
      <w:marLeft w:val="0"/>
      <w:marRight w:val="0"/>
      <w:marTop w:val="0"/>
      <w:marBottom w:val="0"/>
      <w:divBdr>
        <w:top w:val="none" w:sz="0" w:space="0" w:color="auto"/>
        <w:left w:val="none" w:sz="0" w:space="0" w:color="auto"/>
        <w:bottom w:val="none" w:sz="0" w:space="0" w:color="auto"/>
        <w:right w:val="none" w:sz="0" w:space="0" w:color="auto"/>
      </w:divBdr>
      <w:divsChild>
        <w:div w:id="1136490933">
          <w:marLeft w:val="0"/>
          <w:marRight w:val="0"/>
          <w:marTop w:val="0"/>
          <w:marBottom w:val="0"/>
          <w:divBdr>
            <w:top w:val="none" w:sz="0" w:space="0" w:color="auto"/>
            <w:left w:val="none" w:sz="0" w:space="0" w:color="auto"/>
            <w:bottom w:val="none" w:sz="0" w:space="0" w:color="auto"/>
            <w:right w:val="none" w:sz="0" w:space="0" w:color="auto"/>
          </w:divBdr>
          <w:divsChild>
            <w:div w:id="1861162641">
              <w:marLeft w:val="0"/>
              <w:marRight w:val="0"/>
              <w:marTop w:val="0"/>
              <w:marBottom w:val="0"/>
              <w:divBdr>
                <w:top w:val="none" w:sz="0" w:space="0" w:color="auto"/>
                <w:left w:val="none" w:sz="0" w:space="0" w:color="auto"/>
                <w:bottom w:val="none" w:sz="0" w:space="0" w:color="auto"/>
                <w:right w:val="none" w:sz="0" w:space="0" w:color="auto"/>
              </w:divBdr>
              <w:divsChild>
                <w:div w:id="112993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00954">
          <w:marLeft w:val="0"/>
          <w:marRight w:val="0"/>
          <w:marTop w:val="0"/>
          <w:marBottom w:val="0"/>
          <w:divBdr>
            <w:top w:val="none" w:sz="0" w:space="0" w:color="auto"/>
            <w:left w:val="none" w:sz="0" w:space="0" w:color="auto"/>
            <w:bottom w:val="none" w:sz="0" w:space="0" w:color="auto"/>
            <w:right w:val="none" w:sz="0" w:space="0" w:color="auto"/>
          </w:divBdr>
          <w:divsChild>
            <w:div w:id="1639921693">
              <w:marLeft w:val="0"/>
              <w:marRight w:val="0"/>
              <w:marTop w:val="0"/>
              <w:marBottom w:val="0"/>
              <w:divBdr>
                <w:top w:val="none" w:sz="0" w:space="0" w:color="auto"/>
                <w:left w:val="none" w:sz="0" w:space="0" w:color="auto"/>
                <w:bottom w:val="none" w:sz="0" w:space="0" w:color="auto"/>
                <w:right w:val="none" w:sz="0" w:space="0" w:color="auto"/>
              </w:divBdr>
              <w:divsChild>
                <w:div w:id="188490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033823">
          <w:marLeft w:val="0"/>
          <w:marRight w:val="0"/>
          <w:marTop w:val="0"/>
          <w:marBottom w:val="0"/>
          <w:divBdr>
            <w:top w:val="none" w:sz="0" w:space="0" w:color="auto"/>
            <w:left w:val="none" w:sz="0" w:space="0" w:color="auto"/>
            <w:bottom w:val="none" w:sz="0" w:space="0" w:color="auto"/>
            <w:right w:val="none" w:sz="0" w:space="0" w:color="auto"/>
          </w:divBdr>
          <w:divsChild>
            <w:div w:id="542983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918582">
      <w:bodyDiv w:val="1"/>
      <w:marLeft w:val="0"/>
      <w:marRight w:val="0"/>
      <w:marTop w:val="0"/>
      <w:marBottom w:val="0"/>
      <w:divBdr>
        <w:top w:val="none" w:sz="0" w:space="0" w:color="auto"/>
        <w:left w:val="none" w:sz="0" w:space="0" w:color="auto"/>
        <w:bottom w:val="none" w:sz="0" w:space="0" w:color="auto"/>
        <w:right w:val="none" w:sz="0" w:space="0" w:color="auto"/>
      </w:divBdr>
      <w:divsChild>
        <w:div w:id="960116540">
          <w:marLeft w:val="0"/>
          <w:marRight w:val="0"/>
          <w:marTop w:val="0"/>
          <w:marBottom w:val="0"/>
          <w:divBdr>
            <w:top w:val="none" w:sz="0" w:space="0" w:color="auto"/>
            <w:left w:val="none" w:sz="0" w:space="0" w:color="auto"/>
            <w:bottom w:val="none" w:sz="0" w:space="0" w:color="auto"/>
            <w:right w:val="none" w:sz="0" w:space="0" w:color="auto"/>
          </w:divBdr>
          <w:divsChild>
            <w:div w:id="1638097585">
              <w:marLeft w:val="0"/>
              <w:marRight w:val="0"/>
              <w:marTop w:val="0"/>
              <w:marBottom w:val="0"/>
              <w:divBdr>
                <w:top w:val="none" w:sz="0" w:space="0" w:color="auto"/>
                <w:left w:val="none" w:sz="0" w:space="0" w:color="auto"/>
                <w:bottom w:val="none" w:sz="0" w:space="0" w:color="auto"/>
                <w:right w:val="none" w:sz="0" w:space="0" w:color="auto"/>
              </w:divBdr>
              <w:divsChild>
                <w:div w:id="192402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217836">
          <w:marLeft w:val="0"/>
          <w:marRight w:val="0"/>
          <w:marTop w:val="0"/>
          <w:marBottom w:val="0"/>
          <w:divBdr>
            <w:top w:val="none" w:sz="0" w:space="0" w:color="auto"/>
            <w:left w:val="none" w:sz="0" w:space="0" w:color="auto"/>
            <w:bottom w:val="none" w:sz="0" w:space="0" w:color="auto"/>
            <w:right w:val="none" w:sz="0" w:space="0" w:color="auto"/>
          </w:divBdr>
          <w:divsChild>
            <w:div w:id="1475678482">
              <w:marLeft w:val="0"/>
              <w:marRight w:val="0"/>
              <w:marTop w:val="0"/>
              <w:marBottom w:val="0"/>
              <w:divBdr>
                <w:top w:val="none" w:sz="0" w:space="0" w:color="auto"/>
                <w:left w:val="none" w:sz="0" w:space="0" w:color="auto"/>
                <w:bottom w:val="none" w:sz="0" w:space="0" w:color="auto"/>
                <w:right w:val="none" w:sz="0" w:space="0" w:color="auto"/>
              </w:divBdr>
              <w:divsChild>
                <w:div w:id="892617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490385">
          <w:marLeft w:val="0"/>
          <w:marRight w:val="0"/>
          <w:marTop w:val="0"/>
          <w:marBottom w:val="0"/>
          <w:divBdr>
            <w:top w:val="none" w:sz="0" w:space="0" w:color="auto"/>
            <w:left w:val="none" w:sz="0" w:space="0" w:color="auto"/>
            <w:bottom w:val="none" w:sz="0" w:space="0" w:color="auto"/>
            <w:right w:val="none" w:sz="0" w:space="0" w:color="auto"/>
          </w:divBdr>
          <w:divsChild>
            <w:div w:id="136374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1</Pages>
  <Words>786</Words>
  <Characters>4481</Characters>
  <Application>Microsoft Office Word</Application>
  <DocSecurity>0</DocSecurity>
  <Lines>37</Lines>
  <Paragraphs>10</Paragraphs>
  <ScaleCrop>false</ScaleCrop>
  <Company/>
  <LinksUpToDate>false</LinksUpToDate>
  <CharactersWithSpaces>5257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74</cp:revision>
  <dcterms:created xsi:type="dcterms:W3CDTF">2018-09-11T13:47:00Z</dcterms:created>
  <dcterms:modified xsi:type="dcterms:W3CDTF">2018-09-11T14:52:00Z</dcterms:modified>
</cp:coreProperties>
</file>